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7BB12" w14:textId="77777777" w:rsidR="00736894" w:rsidRDefault="00736894" w:rsidP="000839DC">
      <w:pPr>
        <w:rPr>
          <w:rFonts w:ascii="Helvetica" w:eastAsia="Times New Roman" w:hAnsi="Helvetica"/>
          <w:color w:val="373737"/>
          <w:sz w:val="23"/>
          <w:szCs w:val="23"/>
          <w:shd w:val="clear" w:color="auto" w:fill="F1F1F1"/>
        </w:rPr>
      </w:pPr>
    </w:p>
    <w:p w14:paraId="12008D24" w14:textId="77777777" w:rsidR="00736894" w:rsidRPr="003513C5" w:rsidRDefault="00736894" w:rsidP="00736894">
      <w:pPr>
        <w:jc w:val="center"/>
        <w:rPr>
          <w:rFonts w:ascii="Helvetica" w:eastAsia="Times New Roman" w:hAnsi="Helvetica"/>
          <w:color w:val="373737"/>
          <w:sz w:val="32"/>
          <w:szCs w:val="32"/>
          <w:shd w:val="clear" w:color="auto" w:fill="F1F1F1"/>
        </w:rPr>
      </w:pPr>
      <w:r w:rsidRPr="003513C5">
        <w:rPr>
          <w:rFonts w:ascii="Helvetica" w:eastAsia="Times New Roman" w:hAnsi="Helvetica"/>
          <w:color w:val="373737"/>
          <w:sz w:val="32"/>
          <w:szCs w:val="32"/>
          <w:shd w:val="clear" w:color="auto" w:fill="F1F1F1"/>
        </w:rPr>
        <w:t>Winter Solstice:</w:t>
      </w:r>
    </w:p>
    <w:p w14:paraId="3FA6BDEA" w14:textId="77777777" w:rsidR="003513C5" w:rsidRDefault="003513C5" w:rsidP="00736894">
      <w:pPr>
        <w:rPr>
          <w:rFonts w:ascii="Helvetica" w:eastAsia="Times New Roman" w:hAnsi="Helvetica"/>
          <w:color w:val="373737"/>
          <w:sz w:val="23"/>
          <w:szCs w:val="23"/>
          <w:shd w:val="clear" w:color="auto" w:fill="F1F1F1"/>
        </w:rPr>
      </w:pPr>
    </w:p>
    <w:p w14:paraId="3A334B43" w14:textId="46E7A4B6" w:rsidR="00736894" w:rsidRPr="00736894" w:rsidRDefault="00736894" w:rsidP="00736894">
      <w:pPr>
        <w:rPr>
          <w:rFonts w:ascii="Times" w:eastAsia="Times New Roman" w:hAnsi="Times"/>
          <w:sz w:val="20"/>
          <w:szCs w:val="20"/>
        </w:rPr>
      </w:pPr>
      <w:r>
        <w:rPr>
          <w:rFonts w:ascii="Helvetica" w:eastAsia="Times New Roman" w:hAnsi="Helvetica"/>
          <w:color w:val="373737"/>
          <w:sz w:val="23"/>
          <w:szCs w:val="23"/>
          <w:shd w:val="clear" w:color="auto" w:fill="F1F1F1"/>
        </w:rPr>
        <w:t xml:space="preserve">I (Ms. Stark) excerpted this information from a blog called, </w:t>
      </w:r>
      <w:proofErr w:type="spellStart"/>
      <w:r>
        <w:rPr>
          <w:rFonts w:ascii="Helvetica" w:eastAsia="Times New Roman" w:hAnsi="Helvetica"/>
          <w:color w:val="373737"/>
          <w:sz w:val="23"/>
          <w:szCs w:val="23"/>
          <w:shd w:val="clear" w:color="auto" w:fill="F1F1F1"/>
        </w:rPr>
        <w:t>Astrobob</w:t>
      </w:r>
      <w:proofErr w:type="spellEnd"/>
      <w:r>
        <w:rPr>
          <w:rFonts w:ascii="Helvetica" w:eastAsia="Times New Roman" w:hAnsi="Helvetica"/>
          <w:color w:val="373737"/>
          <w:sz w:val="23"/>
          <w:szCs w:val="23"/>
          <w:shd w:val="clear" w:color="auto" w:fill="F1F1F1"/>
        </w:rPr>
        <w:t xml:space="preserve">. </w:t>
      </w:r>
      <w:proofErr w:type="gramStart"/>
      <w:r>
        <w:rPr>
          <w:rFonts w:ascii="Helvetica" w:eastAsia="Times New Roman" w:hAnsi="Helvetica"/>
          <w:color w:val="373737"/>
          <w:sz w:val="23"/>
          <w:szCs w:val="23"/>
          <w:shd w:val="clear" w:color="auto" w:fill="F1F1F1"/>
        </w:rPr>
        <w:t>It was written by Bob King</w:t>
      </w:r>
      <w:proofErr w:type="gramEnd"/>
      <w:r>
        <w:rPr>
          <w:rFonts w:ascii="Helvetica" w:eastAsia="Times New Roman" w:hAnsi="Helvetica"/>
          <w:color w:val="373737"/>
          <w:sz w:val="23"/>
          <w:szCs w:val="23"/>
          <w:shd w:val="clear" w:color="auto" w:fill="F1F1F1"/>
        </w:rPr>
        <w:t xml:space="preserve">: </w:t>
      </w:r>
    </w:p>
    <w:p w14:paraId="5CDB111F" w14:textId="77777777" w:rsidR="00736894" w:rsidRDefault="00736894" w:rsidP="000839DC">
      <w:pPr>
        <w:rPr>
          <w:rFonts w:ascii="Helvetica" w:eastAsia="Times New Roman" w:hAnsi="Helvetica"/>
          <w:color w:val="373737"/>
          <w:sz w:val="23"/>
          <w:szCs w:val="23"/>
          <w:shd w:val="clear" w:color="auto" w:fill="F1F1F1"/>
        </w:rPr>
      </w:pPr>
      <w:bookmarkStart w:id="0" w:name="_GoBack"/>
      <w:bookmarkEnd w:id="0"/>
    </w:p>
    <w:p w14:paraId="5B2CAC8D" w14:textId="77777777" w:rsidR="000839DC" w:rsidRPr="000839DC" w:rsidRDefault="000839DC" w:rsidP="000839DC">
      <w:pPr>
        <w:rPr>
          <w:rFonts w:ascii="Helvetica" w:hAnsi="Helvetica"/>
          <w:color w:val="373737"/>
          <w:sz w:val="23"/>
          <w:szCs w:val="23"/>
        </w:rPr>
      </w:pPr>
      <w:r>
        <w:rPr>
          <w:rFonts w:ascii="Helvetica" w:eastAsia="Times New Roman" w:hAnsi="Helvetica"/>
          <w:color w:val="373737"/>
          <w:sz w:val="23"/>
          <w:szCs w:val="23"/>
          <w:shd w:val="clear" w:color="auto" w:fill="F1F1F1"/>
        </w:rPr>
        <w:t>At ______</w:t>
      </w:r>
      <w:proofErr w:type="gramStart"/>
      <w:r>
        <w:rPr>
          <w:rFonts w:ascii="Helvetica" w:eastAsia="Times New Roman" w:hAnsi="Helvetica"/>
          <w:color w:val="373737"/>
          <w:sz w:val="23"/>
          <w:szCs w:val="23"/>
          <w:shd w:val="clear" w:color="auto" w:fill="F1F1F1"/>
        </w:rPr>
        <w:t>_ ,</w:t>
      </w:r>
      <w:proofErr w:type="gramEnd"/>
      <w:r>
        <w:rPr>
          <w:rFonts w:ascii="Helvetica" w:eastAsia="Times New Roman" w:hAnsi="Helvetica"/>
          <w:color w:val="373737"/>
          <w:sz w:val="23"/>
          <w:szCs w:val="23"/>
          <w:shd w:val="clear" w:color="auto" w:fill="F1F1F1"/>
        </w:rPr>
        <w:t xml:space="preserve"> the sun hits bottom </w:t>
      </w:r>
      <w:r w:rsidRPr="000839DC">
        <w:rPr>
          <w:rFonts w:ascii="Helvetica" w:hAnsi="Helvetica"/>
          <w:color w:val="373737"/>
          <w:sz w:val="23"/>
          <w:szCs w:val="23"/>
        </w:rPr>
        <w:t>in the sky, hesitates a moment and then resumes its slow journey northward to summer’s endless days. Happy winter solstice!</w:t>
      </w:r>
    </w:p>
    <w:p w14:paraId="5BE47257" w14:textId="77777777" w:rsidR="000839DC" w:rsidRPr="000839DC" w:rsidRDefault="000839DC" w:rsidP="000839DC">
      <w:pPr>
        <w:shd w:val="clear" w:color="auto" w:fill="F1F1F1"/>
        <w:spacing w:after="390" w:line="360" w:lineRule="atLeast"/>
        <w:textAlignment w:val="baseline"/>
        <w:rPr>
          <w:rFonts w:ascii="Helvetica" w:hAnsi="Helvetica"/>
          <w:color w:val="373737"/>
          <w:sz w:val="23"/>
          <w:szCs w:val="23"/>
        </w:rPr>
      </w:pPr>
      <w:r w:rsidRPr="000839DC">
        <w:rPr>
          <w:rFonts w:ascii="Helvetica" w:hAnsi="Helvetica"/>
          <w:color w:val="373737"/>
          <w:sz w:val="23"/>
          <w:szCs w:val="23"/>
        </w:rPr>
        <w:t xml:space="preserve">The </w:t>
      </w:r>
      <w:proofErr w:type="gramStart"/>
      <w:r w:rsidRPr="000839DC">
        <w:rPr>
          <w:rFonts w:ascii="Helvetica" w:hAnsi="Helvetica"/>
          <w:color w:val="373737"/>
          <w:sz w:val="23"/>
          <w:szCs w:val="23"/>
        </w:rPr>
        <w:t>solstice,</w:t>
      </w:r>
      <w:proofErr w:type="gramEnd"/>
      <w:r w:rsidRPr="000839DC">
        <w:rPr>
          <w:rFonts w:ascii="Helvetica" w:hAnsi="Helvetica"/>
          <w:color w:val="373737"/>
          <w:sz w:val="23"/>
          <w:szCs w:val="23"/>
        </w:rPr>
        <w:t xml:space="preserve"> literally </w:t>
      </w:r>
      <w:r>
        <w:rPr>
          <w:rFonts w:ascii="Helvetica" w:hAnsi="Helvetica"/>
          <w:color w:val="373737"/>
          <w:sz w:val="23"/>
          <w:szCs w:val="23"/>
        </w:rPr>
        <w:t xml:space="preserve">means “sun stands still”. It </w:t>
      </w:r>
      <w:r w:rsidRPr="000839DC">
        <w:rPr>
          <w:rFonts w:ascii="Helvetica" w:hAnsi="Helvetica"/>
          <w:color w:val="373737"/>
          <w:sz w:val="23"/>
          <w:szCs w:val="23"/>
        </w:rPr>
        <w:t>marks the beginning of winter and day of the year with the least amount of daylight for those living in the northern hemisphere. The standing still part stems from the fact that around the solstice the sun moves very little north or south compared to the spring equinox, when it’s climbing steadily north with every passing day. This causes both the sun’s height above the horizon and length of day to change very slowly over the next couple weeks.</w:t>
      </w:r>
    </w:p>
    <w:p w14:paraId="66035AA1" w14:textId="77777777" w:rsidR="000839DC" w:rsidRDefault="00736894" w:rsidP="00736894">
      <w:pPr>
        <w:shd w:val="clear" w:color="auto" w:fill="EEEEEE"/>
        <w:spacing w:line="360" w:lineRule="atLeast"/>
        <w:textAlignment w:val="baseline"/>
        <w:rPr>
          <w:rFonts w:ascii="Georgia" w:hAnsi="Georgia"/>
          <w:color w:val="666666"/>
          <w:sz w:val="18"/>
          <w:szCs w:val="18"/>
        </w:rPr>
      </w:pPr>
      <w:r>
        <w:rPr>
          <w:rFonts w:ascii="Helvetica" w:eastAsia="Times New Roman" w:hAnsi="Helvetica"/>
          <w:noProof/>
          <w:color w:val="373737"/>
          <w:sz w:val="23"/>
          <w:szCs w:val="23"/>
        </w:rPr>
        <w:drawing>
          <wp:anchor distT="0" distB="0" distL="114300" distR="114300" simplePos="0" relativeHeight="251660288" behindDoc="0" locked="0" layoutInCell="1" allowOverlap="1" wp14:anchorId="3F9DE0D7" wp14:editId="26C773BF">
            <wp:simplePos x="0" y="0"/>
            <wp:positionH relativeFrom="column">
              <wp:posOffset>3137535</wp:posOffset>
            </wp:positionH>
            <wp:positionV relativeFrom="paragraph">
              <wp:posOffset>13335</wp:posOffset>
            </wp:positionV>
            <wp:extent cx="2628900" cy="1972945"/>
            <wp:effectExtent l="0" t="0" r="12700" b="8255"/>
            <wp:wrapSquare wrapText="bothSides"/>
            <wp:docPr id="1" name="Picture 1" descr="http://astrobob.areavoices.com/files/2011/12/Sun-solsticesTRASH-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trobob.areavoices.com/files/2011/12/Sun-solsticesTRASH-400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1972945"/>
                    </a:xfrm>
                    <a:prstGeom prst="rect">
                      <a:avLst/>
                    </a:prstGeom>
                    <a:noFill/>
                    <a:ln>
                      <a:noFill/>
                    </a:ln>
                  </pic:spPr>
                </pic:pic>
              </a:graphicData>
            </a:graphic>
            <wp14:sizeRelH relativeFrom="page">
              <wp14:pctWidth>0</wp14:pctWidth>
            </wp14:sizeRelH>
            <wp14:sizeRelV relativeFrom="page">
              <wp14:pctHeight>0</wp14:pctHeight>
            </wp14:sizeRelV>
          </wp:anchor>
        </w:drawing>
      </w:r>
      <w:r w:rsidR="000839DC" w:rsidRPr="000839DC">
        <w:rPr>
          <w:rFonts w:ascii="Georgia" w:hAnsi="Georgia"/>
          <w:color w:val="666666"/>
          <w:sz w:val="18"/>
          <w:szCs w:val="18"/>
        </w:rPr>
        <w:t xml:space="preserve">The path the sun takes in the sky is caused by the tilt of Earth's axis (see diagrams below). In summer, the sun rides high and days are long; in </w:t>
      </w:r>
      <w:proofErr w:type="gramStart"/>
      <w:r w:rsidR="000839DC" w:rsidRPr="000839DC">
        <w:rPr>
          <w:rFonts w:ascii="Georgia" w:hAnsi="Georgia"/>
          <w:color w:val="666666"/>
          <w:sz w:val="18"/>
          <w:szCs w:val="18"/>
        </w:rPr>
        <w:t>winter</w:t>
      </w:r>
      <w:proofErr w:type="gramEnd"/>
      <w:r w:rsidR="000839DC" w:rsidRPr="000839DC">
        <w:rPr>
          <w:rFonts w:ascii="Georgia" w:hAnsi="Georgia"/>
          <w:color w:val="666666"/>
          <w:sz w:val="18"/>
          <w:szCs w:val="18"/>
        </w:rPr>
        <w:t xml:space="preserve"> its path is much closer to the horizon and days are short.</w:t>
      </w:r>
    </w:p>
    <w:p w14:paraId="29B8C954" w14:textId="77777777" w:rsidR="00736894" w:rsidRPr="00736894" w:rsidRDefault="00736894" w:rsidP="00736894">
      <w:pPr>
        <w:shd w:val="clear" w:color="auto" w:fill="EEEEEE"/>
        <w:spacing w:line="360" w:lineRule="atLeast"/>
        <w:textAlignment w:val="baseline"/>
        <w:rPr>
          <w:rFonts w:ascii="Georgia" w:hAnsi="Georgia"/>
          <w:color w:val="666666"/>
          <w:sz w:val="18"/>
          <w:szCs w:val="18"/>
        </w:rPr>
      </w:pPr>
    </w:p>
    <w:p w14:paraId="31105224" w14:textId="77777777" w:rsidR="000839DC" w:rsidRPr="000839DC" w:rsidRDefault="000839DC" w:rsidP="000839DC">
      <w:pPr>
        <w:shd w:val="clear" w:color="auto" w:fill="F1F1F1"/>
        <w:spacing w:after="390" w:line="360" w:lineRule="atLeast"/>
        <w:textAlignment w:val="baseline"/>
        <w:rPr>
          <w:rFonts w:ascii="Helvetica" w:hAnsi="Helvetica"/>
          <w:color w:val="373737"/>
          <w:sz w:val="23"/>
          <w:szCs w:val="23"/>
        </w:rPr>
      </w:pPr>
      <w:r w:rsidRPr="000839DC">
        <w:rPr>
          <w:rFonts w:ascii="Helvetica" w:hAnsi="Helvetica"/>
          <w:color w:val="373737"/>
          <w:sz w:val="23"/>
          <w:szCs w:val="23"/>
        </w:rPr>
        <w:t>At the Arctic Circle, that invisible circle of latitude at 66</w:t>
      </w:r>
      <w:proofErr w:type="gramStart"/>
      <w:r w:rsidRPr="000839DC">
        <w:rPr>
          <w:rFonts w:ascii="Helvetica" w:hAnsi="Helvetica"/>
          <w:color w:val="373737"/>
          <w:sz w:val="23"/>
          <w:szCs w:val="23"/>
        </w:rPr>
        <w:t>.5 degree</w:t>
      </w:r>
      <w:proofErr w:type="gramEnd"/>
      <w:r w:rsidRPr="000839DC">
        <w:rPr>
          <w:rFonts w:ascii="Helvetica" w:hAnsi="Helvetica"/>
          <w:color w:val="373737"/>
          <w:sz w:val="23"/>
          <w:szCs w:val="23"/>
        </w:rPr>
        <w:t xml:space="preserve"> north, the sun won’t even bother to rise on the solstice. North of there, the sun remains below the horizon longer and longer until we reach the North Pole, where it hasn’t shown its face since the fall equinox and won’t return until the first day of spring.</w:t>
      </w:r>
    </w:p>
    <w:p w14:paraId="5A2BF283" w14:textId="77777777" w:rsidR="000839DC" w:rsidRDefault="000839DC" w:rsidP="000839DC">
      <w:pPr>
        <w:shd w:val="clear" w:color="auto" w:fill="F1F1F1"/>
        <w:spacing w:line="360" w:lineRule="atLeast"/>
        <w:textAlignment w:val="baseline"/>
        <w:rPr>
          <w:rFonts w:ascii="Helvetica" w:hAnsi="Helvetica"/>
          <w:color w:val="373737"/>
          <w:sz w:val="23"/>
          <w:szCs w:val="23"/>
        </w:rPr>
      </w:pPr>
      <w:r w:rsidRPr="000839DC">
        <w:rPr>
          <w:rFonts w:ascii="Helvetica" w:hAnsi="Helvetica"/>
          <w:color w:val="373737"/>
          <w:sz w:val="23"/>
          <w:szCs w:val="23"/>
        </w:rPr>
        <w:t xml:space="preserve">As you’re probably well aware, the South Pole experiences the exact opposite season. </w:t>
      </w:r>
    </w:p>
    <w:p w14:paraId="630377B6" w14:textId="77777777" w:rsidR="000839DC" w:rsidRDefault="000839DC" w:rsidP="00736894">
      <w:pPr>
        <w:shd w:val="clear" w:color="auto" w:fill="F1F1F1"/>
        <w:spacing w:line="360" w:lineRule="atLeast"/>
        <w:textAlignment w:val="baseline"/>
        <w:rPr>
          <w:rFonts w:ascii="Helvetica" w:hAnsi="Helvetica"/>
          <w:color w:val="373737"/>
          <w:sz w:val="23"/>
          <w:szCs w:val="23"/>
        </w:rPr>
      </w:pPr>
      <w:r w:rsidRPr="000839DC">
        <w:rPr>
          <w:rFonts w:ascii="Helvetica" w:hAnsi="Helvetica"/>
          <w:color w:val="373737"/>
          <w:sz w:val="23"/>
          <w:szCs w:val="23"/>
        </w:rPr>
        <w:t>While we relish our precious allotment of daylight here in the North, Antarctica researchers are enjoying the midnight sun on what for them and the rest of the southern hemisphere is the </w:t>
      </w:r>
      <w:r w:rsidRPr="000839DC">
        <w:rPr>
          <w:rFonts w:ascii="inherit" w:hAnsi="inherit"/>
          <w:i/>
          <w:iCs/>
          <w:color w:val="373737"/>
          <w:sz w:val="23"/>
          <w:szCs w:val="23"/>
          <w:bdr w:val="none" w:sz="0" w:space="0" w:color="auto" w:frame="1"/>
        </w:rPr>
        <w:t>summer</w:t>
      </w:r>
      <w:r w:rsidRPr="000839DC">
        <w:rPr>
          <w:rFonts w:ascii="Helvetica" w:hAnsi="Helvetica"/>
          <w:color w:val="373737"/>
          <w:sz w:val="23"/>
          <w:szCs w:val="23"/>
        </w:rPr>
        <w:t> solstice.</w:t>
      </w:r>
    </w:p>
    <w:p w14:paraId="17145F15" w14:textId="77777777" w:rsidR="00736894" w:rsidRDefault="00736894" w:rsidP="00736894">
      <w:pPr>
        <w:shd w:val="clear" w:color="auto" w:fill="F1F1F1"/>
        <w:spacing w:line="360" w:lineRule="atLeast"/>
        <w:textAlignment w:val="baseline"/>
        <w:rPr>
          <w:rFonts w:ascii="Helvetica" w:hAnsi="Helvetica"/>
          <w:color w:val="373737"/>
          <w:sz w:val="23"/>
          <w:szCs w:val="23"/>
        </w:rPr>
      </w:pPr>
    </w:p>
    <w:p w14:paraId="03905391" w14:textId="77777777" w:rsidR="000839DC" w:rsidRPr="000839DC" w:rsidRDefault="000839DC" w:rsidP="000839DC">
      <w:pPr>
        <w:shd w:val="clear" w:color="auto" w:fill="F1F1F1"/>
        <w:spacing w:after="390" w:line="360" w:lineRule="atLeast"/>
        <w:textAlignment w:val="baseline"/>
        <w:rPr>
          <w:rFonts w:ascii="Helvetica" w:hAnsi="Helvetica"/>
          <w:color w:val="373737"/>
          <w:sz w:val="23"/>
          <w:szCs w:val="23"/>
        </w:rPr>
      </w:pPr>
      <w:r w:rsidRPr="000839DC">
        <w:rPr>
          <w:rFonts w:ascii="Helvetica" w:hAnsi="Helvetica"/>
          <w:color w:val="373737"/>
          <w:sz w:val="23"/>
          <w:szCs w:val="23"/>
        </w:rPr>
        <w:t xml:space="preserve">The date of solstice varies because of </w:t>
      </w:r>
      <w:r>
        <w:rPr>
          <w:rFonts w:ascii="Helvetica" w:hAnsi="Helvetica"/>
          <w:color w:val="373737"/>
          <w:sz w:val="23"/>
          <w:szCs w:val="23"/>
        </w:rPr>
        <w:t xml:space="preserve">the </w:t>
      </w:r>
      <w:r w:rsidRPr="000839DC">
        <w:rPr>
          <w:rFonts w:ascii="Helvetica" w:hAnsi="Helvetica"/>
          <w:color w:val="373737"/>
          <w:sz w:val="23"/>
          <w:szCs w:val="23"/>
        </w:rPr>
        <w:t>time zone you’re in</w:t>
      </w:r>
      <w:r>
        <w:rPr>
          <w:rFonts w:ascii="Helvetica" w:hAnsi="Helvetica"/>
          <w:color w:val="373737"/>
          <w:sz w:val="23"/>
          <w:szCs w:val="23"/>
        </w:rPr>
        <w:t xml:space="preserve"> and</w:t>
      </w:r>
      <w:r w:rsidRPr="000839DC">
        <w:rPr>
          <w:rFonts w:ascii="Helvetica" w:hAnsi="Helvetica"/>
          <w:color w:val="373737"/>
          <w:sz w:val="23"/>
          <w:szCs w:val="23"/>
        </w:rPr>
        <w:t xml:space="preserve"> because a full revolution of the Earth around the sun takes 365 1/4 days rather than a nice neat 365. That quarter day is the reason we have to add a leap day every four years to our calendar – as we </w:t>
      </w:r>
      <w:r>
        <w:rPr>
          <w:rFonts w:ascii="Helvetica" w:hAnsi="Helvetica"/>
          <w:color w:val="373737"/>
          <w:sz w:val="23"/>
          <w:szCs w:val="23"/>
        </w:rPr>
        <w:t xml:space="preserve">did </w:t>
      </w:r>
      <w:r w:rsidRPr="000839DC">
        <w:rPr>
          <w:rFonts w:ascii="Helvetica" w:hAnsi="Helvetica"/>
          <w:color w:val="373737"/>
          <w:sz w:val="23"/>
          <w:szCs w:val="23"/>
        </w:rPr>
        <w:t xml:space="preserve">in 2012 – otherwise the dates of the seasons would drift. Without leap days, after only 100 </w:t>
      </w:r>
      <w:r w:rsidRPr="000839DC">
        <w:rPr>
          <w:rFonts w:ascii="Helvetica" w:hAnsi="Helvetica"/>
          <w:color w:val="373737"/>
          <w:sz w:val="23"/>
          <w:szCs w:val="23"/>
        </w:rPr>
        <w:lastRenderedPageBreak/>
        <w:t>years, the calendar year would be 25 days ahead of the seasonal year, making the winter solstice begin in mid-January. We don’t want that to happen.</w:t>
      </w:r>
    </w:p>
    <w:p w14:paraId="52E29839" w14:textId="77777777" w:rsidR="000839DC" w:rsidRPr="000839DC" w:rsidRDefault="000839DC" w:rsidP="000839DC">
      <w:pPr>
        <w:shd w:val="clear" w:color="auto" w:fill="F1F1F1"/>
        <w:spacing w:line="360" w:lineRule="atLeast"/>
        <w:textAlignment w:val="baseline"/>
        <w:rPr>
          <w:rFonts w:ascii="Helvetica" w:hAnsi="Helvetica"/>
          <w:color w:val="373737"/>
          <w:sz w:val="23"/>
          <w:szCs w:val="23"/>
        </w:rPr>
      </w:pPr>
      <w:r w:rsidRPr="000839DC">
        <w:rPr>
          <w:rFonts w:ascii="Helvetica" w:hAnsi="Helvetica"/>
          <w:color w:val="373737"/>
          <w:sz w:val="23"/>
          <w:szCs w:val="23"/>
        </w:rPr>
        <w:t>Still that extra 1/4 day and leap year days cause the seasonal start dates to vary by several days over a </w:t>
      </w:r>
      <w:r w:rsidRPr="000839DC">
        <w:rPr>
          <w:rFonts w:ascii="Helvetica" w:hAnsi="Helvetica"/>
          <w:color w:val="373737"/>
          <w:sz w:val="23"/>
          <w:szCs w:val="23"/>
        </w:rPr>
        <w:fldChar w:fldCharType="begin"/>
      </w:r>
      <w:r w:rsidRPr="000839DC">
        <w:rPr>
          <w:rFonts w:ascii="Helvetica" w:hAnsi="Helvetica"/>
          <w:color w:val="373737"/>
          <w:sz w:val="23"/>
          <w:szCs w:val="23"/>
        </w:rPr>
        <w:instrText xml:space="preserve"> HYPERLINK "http://www.wwu.edu/skywise/leapyear.html" \t "_blank" </w:instrText>
      </w:r>
      <w:r w:rsidRPr="000839DC">
        <w:rPr>
          <w:rFonts w:ascii="Helvetica" w:hAnsi="Helvetica"/>
          <w:color w:val="373737"/>
          <w:sz w:val="23"/>
          <w:szCs w:val="23"/>
        </w:rPr>
      </w:r>
      <w:r w:rsidRPr="000839DC">
        <w:rPr>
          <w:rFonts w:ascii="Helvetica" w:hAnsi="Helvetica"/>
          <w:color w:val="373737"/>
          <w:sz w:val="23"/>
          <w:szCs w:val="23"/>
        </w:rPr>
        <w:fldChar w:fldCharType="separate"/>
      </w:r>
      <w:r w:rsidRPr="000839DC">
        <w:rPr>
          <w:rFonts w:ascii="inherit" w:hAnsi="inherit"/>
          <w:b/>
          <w:bCs/>
          <w:color w:val="1982D1"/>
          <w:sz w:val="23"/>
          <w:szCs w:val="23"/>
          <w:bdr w:val="none" w:sz="0" w:space="0" w:color="auto" w:frame="1"/>
        </w:rPr>
        <w:t>cycle of 400 years</w:t>
      </w:r>
      <w:r w:rsidRPr="000839DC">
        <w:rPr>
          <w:rFonts w:ascii="Helvetica" w:hAnsi="Helvetica"/>
          <w:color w:val="373737"/>
          <w:sz w:val="23"/>
          <w:szCs w:val="23"/>
        </w:rPr>
        <w:fldChar w:fldCharType="end"/>
      </w:r>
      <w:r w:rsidRPr="000839DC">
        <w:rPr>
          <w:rFonts w:ascii="Helvetica" w:hAnsi="Helvetica"/>
          <w:color w:val="373737"/>
          <w:sz w:val="23"/>
          <w:szCs w:val="23"/>
        </w:rPr>
        <w:t>. The combined gravitational effects of the planets on Earth also cause a slight shifting of the season starts over centuries of time. </w:t>
      </w:r>
      <w:r w:rsidRPr="000839DC">
        <w:rPr>
          <w:rFonts w:ascii="Helvetica" w:hAnsi="Helvetica"/>
          <w:color w:val="373737"/>
          <w:sz w:val="23"/>
          <w:szCs w:val="23"/>
        </w:rPr>
        <w:fldChar w:fldCharType="begin"/>
      </w:r>
      <w:r w:rsidRPr="000839DC">
        <w:rPr>
          <w:rFonts w:ascii="Helvetica" w:hAnsi="Helvetica"/>
          <w:color w:val="373737"/>
          <w:sz w:val="23"/>
          <w:szCs w:val="23"/>
        </w:rPr>
        <w:instrText xml:space="preserve"> HYPERLINK "http://www-istp.gsfc.nasa.gov/stargaze/Sprecess.htm" \t "_blank" </w:instrText>
      </w:r>
      <w:r w:rsidRPr="000839DC">
        <w:rPr>
          <w:rFonts w:ascii="Helvetica" w:hAnsi="Helvetica"/>
          <w:color w:val="373737"/>
          <w:sz w:val="23"/>
          <w:szCs w:val="23"/>
        </w:rPr>
      </w:r>
      <w:r w:rsidRPr="000839DC">
        <w:rPr>
          <w:rFonts w:ascii="Helvetica" w:hAnsi="Helvetica"/>
          <w:color w:val="373737"/>
          <w:sz w:val="23"/>
          <w:szCs w:val="23"/>
        </w:rPr>
        <w:fldChar w:fldCharType="separate"/>
      </w:r>
      <w:r w:rsidRPr="000839DC">
        <w:rPr>
          <w:rFonts w:ascii="inherit" w:hAnsi="inherit"/>
          <w:b/>
          <w:bCs/>
          <w:color w:val="1982D1"/>
          <w:sz w:val="23"/>
          <w:szCs w:val="23"/>
          <w:bdr w:val="none" w:sz="0" w:space="0" w:color="auto" w:frame="1"/>
        </w:rPr>
        <w:t>Precession</w:t>
      </w:r>
      <w:r w:rsidRPr="000839DC">
        <w:rPr>
          <w:rFonts w:ascii="Helvetica" w:hAnsi="Helvetica"/>
          <w:color w:val="373737"/>
          <w:sz w:val="23"/>
          <w:szCs w:val="23"/>
        </w:rPr>
        <w:fldChar w:fldCharType="end"/>
      </w:r>
      <w:proofErr w:type="gramStart"/>
      <w:r w:rsidRPr="000839DC">
        <w:rPr>
          <w:rFonts w:ascii="Helvetica" w:hAnsi="Helvetica"/>
          <w:color w:val="373737"/>
          <w:sz w:val="23"/>
          <w:szCs w:val="23"/>
        </w:rPr>
        <w:t> ,</w:t>
      </w:r>
      <w:proofErr w:type="gramEnd"/>
      <w:r w:rsidRPr="000839DC">
        <w:rPr>
          <w:rFonts w:ascii="Helvetica" w:hAnsi="Helvetica"/>
          <w:color w:val="373737"/>
          <w:sz w:val="23"/>
          <w:szCs w:val="23"/>
        </w:rPr>
        <w:t xml:space="preserve"> which is the small cyclical wobble of the Earth’s axis caused by the gravitational attraction of the sun and moon on our planet’s equatorial bulge, also plays a part. Put it all together and the date of winter’s start can vary from December 20 to December 23. The outer dates – 20th and 23rd – are rare compared to the 21st and 22nd. The last Dec. 23 solstice occurred in 1903; the next happens in 2303. The next December 20 solstice won’t be until 2080. You can read more about the seasons and Earth’s orbit </w:t>
      </w:r>
      <w:r w:rsidRPr="000839DC">
        <w:rPr>
          <w:rFonts w:ascii="Helvetica" w:hAnsi="Helvetica"/>
          <w:color w:val="373737"/>
          <w:sz w:val="23"/>
          <w:szCs w:val="23"/>
        </w:rPr>
        <w:fldChar w:fldCharType="begin"/>
      </w:r>
      <w:r w:rsidRPr="000839DC">
        <w:rPr>
          <w:rFonts w:ascii="Helvetica" w:hAnsi="Helvetica"/>
          <w:color w:val="373737"/>
          <w:sz w:val="23"/>
          <w:szCs w:val="23"/>
        </w:rPr>
        <w:instrText xml:space="preserve"> HYPERLINK "http://aa.usno.navy.mil/faq/docs/seasons_orbit.php" \t "_blank" </w:instrText>
      </w:r>
      <w:r w:rsidRPr="000839DC">
        <w:rPr>
          <w:rFonts w:ascii="Helvetica" w:hAnsi="Helvetica"/>
          <w:color w:val="373737"/>
          <w:sz w:val="23"/>
          <w:szCs w:val="23"/>
        </w:rPr>
      </w:r>
      <w:r w:rsidRPr="000839DC">
        <w:rPr>
          <w:rFonts w:ascii="Helvetica" w:hAnsi="Helvetica"/>
          <w:color w:val="373737"/>
          <w:sz w:val="23"/>
          <w:szCs w:val="23"/>
        </w:rPr>
        <w:fldChar w:fldCharType="separate"/>
      </w:r>
      <w:r w:rsidRPr="000839DC">
        <w:rPr>
          <w:rFonts w:ascii="inherit" w:hAnsi="inherit"/>
          <w:b/>
          <w:bCs/>
          <w:color w:val="1982D1"/>
          <w:sz w:val="23"/>
          <w:szCs w:val="23"/>
          <w:bdr w:val="none" w:sz="0" w:space="0" w:color="auto" w:frame="1"/>
        </w:rPr>
        <w:t>HERE</w:t>
      </w:r>
      <w:r w:rsidRPr="000839DC">
        <w:rPr>
          <w:rFonts w:ascii="Helvetica" w:hAnsi="Helvetica"/>
          <w:color w:val="373737"/>
          <w:sz w:val="23"/>
          <w:szCs w:val="23"/>
        </w:rPr>
        <w:fldChar w:fldCharType="end"/>
      </w:r>
      <w:r w:rsidRPr="000839DC">
        <w:rPr>
          <w:rFonts w:ascii="Helvetica" w:hAnsi="Helvetica"/>
          <w:color w:val="373737"/>
          <w:sz w:val="23"/>
          <w:szCs w:val="23"/>
        </w:rPr>
        <w:t>.</w:t>
      </w:r>
    </w:p>
    <w:p w14:paraId="59F6A589" w14:textId="77777777" w:rsidR="000839DC" w:rsidRDefault="000839DC" w:rsidP="000839DC">
      <w:pPr>
        <w:shd w:val="clear" w:color="auto" w:fill="EEEEEE"/>
        <w:spacing w:line="360" w:lineRule="atLeast"/>
        <w:textAlignment w:val="baseline"/>
        <w:rPr>
          <w:rFonts w:ascii="Helvetica" w:eastAsia="Times New Roman" w:hAnsi="Helvetica"/>
          <w:color w:val="373737"/>
          <w:sz w:val="23"/>
          <w:szCs w:val="23"/>
        </w:rPr>
      </w:pPr>
      <w:r>
        <w:rPr>
          <w:rFonts w:ascii="Helvetica" w:eastAsia="Times New Roman" w:hAnsi="Helvetica"/>
          <w:noProof/>
          <w:color w:val="373737"/>
          <w:sz w:val="23"/>
          <w:szCs w:val="23"/>
        </w:rPr>
        <w:drawing>
          <wp:anchor distT="0" distB="0" distL="114300" distR="114300" simplePos="0" relativeHeight="251658240" behindDoc="0" locked="0" layoutInCell="1" allowOverlap="1" wp14:anchorId="4CB01F7B" wp14:editId="1BB49B43">
            <wp:simplePos x="0" y="0"/>
            <wp:positionH relativeFrom="column">
              <wp:posOffset>51435</wp:posOffset>
            </wp:positionH>
            <wp:positionV relativeFrom="paragraph">
              <wp:posOffset>193040</wp:posOffset>
            </wp:positionV>
            <wp:extent cx="3886200" cy="3207385"/>
            <wp:effectExtent l="0" t="0" r="0" b="0"/>
            <wp:wrapSquare wrapText="bothSides"/>
            <wp:docPr id="2" name="Picture 2" descr="http://astrobob.areavoices.com/files/2011/12/seasonalvariationsNASA2-400x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trobob.areavoices.com/files/2011/12/seasonalvariationsNASA2-400x33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3207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A83789" w14:textId="6D843C90" w:rsidR="000839DC" w:rsidRPr="000839DC" w:rsidRDefault="000839DC" w:rsidP="003513C5">
      <w:pPr>
        <w:shd w:val="clear" w:color="auto" w:fill="EEEEEE"/>
        <w:spacing w:line="360" w:lineRule="atLeast"/>
        <w:textAlignment w:val="baseline"/>
        <w:rPr>
          <w:rFonts w:ascii="Helvetica" w:eastAsia="Times New Roman" w:hAnsi="Helvetica"/>
          <w:color w:val="373737"/>
          <w:sz w:val="23"/>
          <w:szCs w:val="23"/>
        </w:rPr>
      </w:pPr>
      <w:r>
        <w:rPr>
          <w:rFonts w:ascii="Helvetica" w:eastAsia="Times New Roman" w:hAnsi="Helvetica"/>
          <w:noProof/>
          <w:color w:val="373737"/>
          <w:sz w:val="23"/>
          <w:szCs w:val="23"/>
        </w:rPr>
        <mc:AlternateContent>
          <mc:Choice Requires="wps">
            <w:drawing>
              <wp:anchor distT="0" distB="0" distL="114300" distR="114300" simplePos="0" relativeHeight="251659264" behindDoc="0" locked="0" layoutInCell="1" allowOverlap="1" wp14:anchorId="7AB50A31" wp14:editId="35ED5936">
                <wp:simplePos x="0" y="0"/>
                <wp:positionH relativeFrom="column">
                  <wp:posOffset>114300</wp:posOffset>
                </wp:positionH>
                <wp:positionV relativeFrom="paragraph">
                  <wp:posOffset>116840</wp:posOffset>
                </wp:positionV>
                <wp:extent cx="17145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7145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C06FDF" w14:textId="77777777" w:rsidR="000839DC" w:rsidRPr="000839DC" w:rsidRDefault="000839DC" w:rsidP="000839DC">
                            <w:pPr>
                              <w:shd w:val="clear" w:color="auto" w:fill="EEEEEE"/>
                              <w:spacing w:line="360" w:lineRule="atLeast"/>
                              <w:textAlignment w:val="baseline"/>
                              <w:rPr>
                                <w:rFonts w:ascii="Georgia" w:hAnsi="Georgia"/>
                                <w:color w:val="666666"/>
                                <w:sz w:val="18"/>
                                <w:szCs w:val="18"/>
                              </w:rPr>
                            </w:pPr>
                            <w:r>
                              <w:rPr>
                                <w:rFonts w:ascii="Georgia" w:hAnsi="Georgia"/>
                                <w:color w:val="666666"/>
                                <w:sz w:val="18"/>
                                <w:szCs w:val="18"/>
                              </w:rPr>
                              <w:t xml:space="preserve">The </w:t>
                            </w:r>
                            <w:r w:rsidRPr="000839DC">
                              <w:rPr>
                                <w:rFonts w:ascii="Georgia" w:hAnsi="Georgia"/>
                                <w:color w:val="666666"/>
                                <w:sz w:val="18"/>
                                <w:szCs w:val="18"/>
                              </w:rPr>
                              <w:t>tip of Earth's axis causes the northern hemisphere in winter to face away from the sun and toward it in summer. Credit: NASA</w:t>
                            </w:r>
                          </w:p>
                          <w:p w14:paraId="1690AC75" w14:textId="77777777" w:rsidR="000839DC" w:rsidRDefault="000839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9pt;margin-top:9.2pt;width:13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" filled="f" stroked="f">
                <v:textbox>
                  <w:txbxContent>
                    <w:p w14:paraId="69C06FDF" w14:textId="77777777" w:rsidR="000839DC" w:rsidRPr="000839DC" w:rsidRDefault="000839DC" w:rsidP="000839DC">
                      <w:pPr>
                        <w:shd w:val="clear" w:color="auto" w:fill="EEEEEE"/>
                        <w:spacing w:line="360" w:lineRule="atLeast"/>
                        <w:textAlignment w:val="baseline"/>
                        <w:rPr>
                          <w:rFonts w:ascii="Georgia" w:hAnsi="Georgia"/>
                          <w:color w:val="666666"/>
                          <w:sz w:val="18"/>
                          <w:szCs w:val="18"/>
                        </w:rPr>
                      </w:pPr>
                      <w:r>
                        <w:rPr>
                          <w:rFonts w:ascii="Georgia" w:hAnsi="Georgia"/>
                          <w:color w:val="666666"/>
                          <w:sz w:val="18"/>
                          <w:szCs w:val="18"/>
                        </w:rPr>
                        <w:t xml:space="preserve">The </w:t>
                      </w:r>
                      <w:r w:rsidRPr="000839DC">
                        <w:rPr>
                          <w:rFonts w:ascii="Georgia" w:hAnsi="Georgia"/>
                          <w:color w:val="666666"/>
                          <w:sz w:val="18"/>
                          <w:szCs w:val="18"/>
                        </w:rPr>
                        <w:t>tip of Earth's axis causes the northern hemisphere in winter to face away from the sun and toward it in summer. Credit: NASA</w:t>
                      </w:r>
                    </w:p>
                    <w:p w14:paraId="1690AC75" w14:textId="77777777" w:rsidR="000839DC" w:rsidRDefault="000839DC"/>
                  </w:txbxContent>
                </v:textbox>
                <w10:wrap type="square"/>
              </v:shape>
            </w:pict>
          </mc:Fallback>
        </mc:AlternateContent>
      </w:r>
      <w:r w:rsidRPr="000839DC">
        <w:rPr>
          <w:rFonts w:ascii="Helvetica" w:hAnsi="Helvetica"/>
          <w:color w:val="373737"/>
          <w:sz w:val="23"/>
          <w:szCs w:val="23"/>
        </w:rPr>
        <w:t xml:space="preserve">Of </w:t>
      </w:r>
      <w:proofErr w:type="gramStart"/>
      <w:r w:rsidRPr="000839DC">
        <w:rPr>
          <w:rFonts w:ascii="Helvetica" w:hAnsi="Helvetica"/>
          <w:color w:val="373737"/>
          <w:sz w:val="23"/>
          <w:szCs w:val="23"/>
        </w:rPr>
        <w:t>course</w:t>
      </w:r>
      <w:proofErr w:type="gramEnd"/>
      <w:r w:rsidRPr="000839DC">
        <w:rPr>
          <w:rFonts w:ascii="Helvetica" w:hAnsi="Helvetica"/>
          <w:color w:val="373737"/>
          <w:sz w:val="23"/>
          <w:szCs w:val="23"/>
        </w:rPr>
        <w:t xml:space="preserve"> the c</w:t>
      </w:r>
      <w:r>
        <w:rPr>
          <w:rFonts w:ascii="Helvetica" w:hAnsi="Helvetica"/>
          <w:color w:val="373737"/>
          <w:sz w:val="23"/>
          <w:szCs w:val="23"/>
        </w:rPr>
        <w:t xml:space="preserve">hanges of season are NOT caused </w:t>
      </w:r>
      <w:r w:rsidRPr="000839DC">
        <w:rPr>
          <w:rFonts w:ascii="Helvetica" w:hAnsi="Helvetica"/>
          <w:color w:val="373737"/>
          <w:sz w:val="23"/>
          <w:szCs w:val="23"/>
        </w:rPr>
        <w:t xml:space="preserve">by Earth’s varying distance from the sun but by the </w:t>
      </w:r>
      <w:r w:rsidRPr="000839DC">
        <w:rPr>
          <w:rFonts w:ascii="Helvetica" w:hAnsi="Helvetica"/>
          <w:color w:val="373737"/>
          <w:sz w:val="23"/>
          <w:szCs w:val="23"/>
          <w:u w:val="single"/>
        </w:rPr>
        <w:t>23.5 degree tip</w:t>
      </w:r>
      <w:r w:rsidRPr="000839DC">
        <w:rPr>
          <w:rFonts w:ascii="Helvetica" w:hAnsi="Helvetica"/>
          <w:color w:val="373737"/>
          <w:sz w:val="23"/>
          <w:szCs w:val="23"/>
        </w:rPr>
        <w:t xml:space="preserve"> of its axis. During winter, the northern hemisphere is tipped </w:t>
      </w:r>
      <w:r w:rsidRPr="000839DC">
        <w:rPr>
          <w:rFonts w:ascii="inherit" w:hAnsi="inherit"/>
          <w:i/>
          <w:iCs/>
          <w:color w:val="373737"/>
          <w:sz w:val="23"/>
          <w:szCs w:val="23"/>
          <w:bdr w:val="none" w:sz="0" w:space="0" w:color="auto" w:frame="1"/>
        </w:rPr>
        <w:t>away</w:t>
      </w:r>
      <w:r w:rsidRPr="000839DC">
        <w:rPr>
          <w:rFonts w:ascii="Helvetica" w:hAnsi="Helvetica"/>
          <w:color w:val="373737"/>
          <w:sz w:val="23"/>
          <w:szCs w:val="23"/>
        </w:rPr>
        <w:t xml:space="preserve"> from the sun, making it appear much lower in the sky with shorter days the consequence. Less sunlight means colder temperatures and snow instead of rain. In </w:t>
      </w:r>
      <w:proofErr w:type="gramStart"/>
      <w:r w:rsidRPr="000839DC">
        <w:rPr>
          <w:rFonts w:ascii="Helvetica" w:hAnsi="Helvetica"/>
          <w:color w:val="373737"/>
          <w:sz w:val="23"/>
          <w:szCs w:val="23"/>
        </w:rPr>
        <w:t>summer</w:t>
      </w:r>
      <w:proofErr w:type="gramEnd"/>
      <w:r w:rsidRPr="000839DC">
        <w:rPr>
          <w:rFonts w:ascii="Helvetica" w:hAnsi="Helvetica"/>
          <w:color w:val="373737"/>
          <w:sz w:val="23"/>
          <w:szCs w:val="23"/>
        </w:rPr>
        <w:t xml:space="preserve"> the situation is reversed and days are long and hot.</w:t>
      </w:r>
    </w:p>
    <w:p w14:paraId="57674155" w14:textId="77777777" w:rsidR="000839DC" w:rsidRDefault="000839DC" w:rsidP="000839DC">
      <w:pPr>
        <w:shd w:val="clear" w:color="auto" w:fill="F1F1F1"/>
        <w:spacing w:line="360" w:lineRule="atLeast"/>
        <w:textAlignment w:val="baseline"/>
        <w:rPr>
          <w:rFonts w:ascii="Helvetica" w:hAnsi="Helvetica"/>
          <w:color w:val="373737"/>
          <w:sz w:val="23"/>
          <w:szCs w:val="23"/>
        </w:rPr>
      </w:pPr>
    </w:p>
    <w:p w14:paraId="2F424D6B" w14:textId="77777777" w:rsidR="000839DC" w:rsidRPr="000839DC" w:rsidRDefault="000839DC" w:rsidP="000839DC">
      <w:pPr>
        <w:shd w:val="clear" w:color="auto" w:fill="F1F1F1"/>
        <w:spacing w:line="360" w:lineRule="atLeast"/>
        <w:textAlignment w:val="baseline"/>
        <w:rPr>
          <w:rFonts w:ascii="Times" w:eastAsia="Times New Roman" w:hAnsi="Times"/>
          <w:sz w:val="20"/>
          <w:szCs w:val="20"/>
        </w:rPr>
      </w:pPr>
      <w:r w:rsidRPr="000839DC">
        <w:rPr>
          <w:rFonts w:ascii="Helvetica" w:hAnsi="Helvetica"/>
          <w:color w:val="373737"/>
          <w:sz w:val="23"/>
          <w:szCs w:val="23"/>
        </w:rPr>
        <w:t xml:space="preserve">The winter solstice, a time of darkness but simultaneously holding the hope of returning light, never fails to bring out </w:t>
      </w:r>
      <w:proofErr w:type="gramStart"/>
      <w:r w:rsidRPr="000839DC">
        <w:rPr>
          <w:rFonts w:ascii="Helvetica" w:hAnsi="Helvetica"/>
          <w:color w:val="373737"/>
          <w:sz w:val="23"/>
          <w:szCs w:val="23"/>
        </w:rPr>
        <w:t>mankind’s</w:t>
      </w:r>
      <w:proofErr w:type="gramEnd"/>
      <w:r w:rsidRPr="000839DC">
        <w:rPr>
          <w:rFonts w:ascii="Helvetica" w:hAnsi="Helvetica"/>
          <w:color w:val="373737"/>
          <w:sz w:val="23"/>
          <w:szCs w:val="23"/>
        </w:rPr>
        <w:t xml:space="preserve"> party spirit. We string lights, put green trees in our homes, sing around the blazing </w:t>
      </w:r>
      <w:proofErr w:type="gramStart"/>
      <w:r w:rsidRPr="000839DC">
        <w:rPr>
          <w:rFonts w:ascii="Helvetica" w:hAnsi="Helvetica"/>
          <w:color w:val="373737"/>
          <w:sz w:val="23"/>
          <w:szCs w:val="23"/>
        </w:rPr>
        <w:t>bonfire</w:t>
      </w:r>
      <w:proofErr w:type="gramEnd"/>
      <w:r w:rsidRPr="000839DC">
        <w:rPr>
          <w:rFonts w:ascii="Helvetica" w:hAnsi="Helvetica"/>
          <w:color w:val="373737"/>
          <w:sz w:val="23"/>
          <w:szCs w:val="23"/>
        </w:rPr>
        <w:t xml:space="preserve"> and beat drums. Many towns across the world hold winter solstice celebrations. </w:t>
      </w:r>
    </w:p>
    <w:p w14:paraId="1DA0DF29" w14:textId="77777777" w:rsidR="008246B7" w:rsidRDefault="003513C5"/>
    <w:sectPr w:rsidR="008246B7" w:rsidSect="00B9258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halkboard">
    <w:panose1 w:val="03050602040202020205"/>
    <w:charset w:val="00"/>
    <w:family w:val="auto"/>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9DC"/>
    <w:rsid w:val="000839DC"/>
    <w:rsid w:val="00232D21"/>
    <w:rsid w:val="003513C5"/>
    <w:rsid w:val="003D5478"/>
    <w:rsid w:val="00736894"/>
    <w:rsid w:val="00B92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08058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halkboard" w:hAnsi="Chalkboard"/>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39DC"/>
    <w:pPr>
      <w:spacing w:before="100" w:beforeAutospacing="1" w:after="100" w:afterAutospacing="1"/>
    </w:pPr>
    <w:rPr>
      <w:rFonts w:ascii="Times" w:hAnsi="Times"/>
      <w:sz w:val="20"/>
      <w:szCs w:val="20"/>
    </w:rPr>
  </w:style>
  <w:style w:type="paragraph" w:customStyle="1" w:styleId="wp-caption-text">
    <w:name w:val="wp-caption-text"/>
    <w:basedOn w:val="Normal"/>
    <w:rsid w:val="000839D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839DC"/>
  </w:style>
  <w:style w:type="character" w:styleId="Emphasis">
    <w:name w:val="Emphasis"/>
    <w:basedOn w:val="DefaultParagraphFont"/>
    <w:uiPriority w:val="20"/>
    <w:qFormat/>
    <w:rsid w:val="000839DC"/>
    <w:rPr>
      <w:i/>
      <w:iCs/>
    </w:rPr>
  </w:style>
  <w:style w:type="character" w:styleId="Strong">
    <w:name w:val="Strong"/>
    <w:basedOn w:val="DefaultParagraphFont"/>
    <w:uiPriority w:val="22"/>
    <w:qFormat/>
    <w:rsid w:val="000839DC"/>
    <w:rPr>
      <w:b/>
      <w:bCs/>
    </w:rPr>
  </w:style>
  <w:style w:type="paragraph" w:styleId="BalloonText">
    <w:name w:val="Balloon Text"/>
    <w:basedOn w:val="Normal"/>
    <w:link w:val="BalloonTextChar"/>
    <w:uiPriority w:val="99"/>
    <w:semiHidden/>
    <w:unhideWhenUsed/>
    <w:rsid w:val="000839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9DC"/>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halkboard" w:hAnsi="Chalkboard"/>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39DC"/>
    <w:pPr>
      <w:spacing w:before="100" w:beforeAutospacing="1" w:after="100" w:afterAutospacing="1"/>
    </w:pPr>
    <w:rPr>
      <w:rFonts w:ascii="Times" w:hAnsi="Times"/>
      <w:sz w:val="20"/>
      <w:szCs w:val="20"/>
    </w:rPr>
  </w:style>
  <w:style w:type="paragraph" w:customStyle="1" w:styleId="wp-caption-text">
    <w:name w:val="wp-caption-text"/>
    <w:basedOn w:val="Normal"/>
    <w:rsid w:val="000839D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839DC"/>
  </w:style>
  <w:style w:type="character" w:styleId="Emphasis">
    <w:name w:val="Emphasis"/>
    <w:basedOn w:val="DefaultParagraphFont"/>
    <w:uiPriority w:val="20"/>
    <w:qFormat/>
    <w:rsid w:val="000839DC"/>
    <w:rPr>
      <w:i/>
      <w:iCs/>
    </w:rPr>
  </w:style>
  <w:style w:type="character" w:styleId="Strong">
    <w:name w:val="Strong"/>
    <w:basedOn w:val="DefaultParagraphFont"/>
    <w:uiPriority w:val="22"/>
    <w:qFormat/>
    <w:rsid w:val="000839DC"/>
    <w:rPr>
      <w:b/>
      <w:bCs/>
    </w:rPr>
  </w:style>
  <w:style w:type="paragraph" w:styleId="BalloonText">
    <w:name w:val="Balloon Text"/>
    <w:basedOn w:val="Normal"/>
    <w:link w:val="BalloonTextChar"/>
    <w:uiPriority w:val="99"/>
    <w:semiHidden/>
    <w:unhideWhenUsed/>
    <w:rsid w:val="000839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9DC"/>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79">
      <w:bodyDiv w:val="1"/>
      <w:marLeft w:val="0"/>
      <w:marRight w:val="0"/>
      <w:marTop w:val="0"/>
      <w:marBottom w:val="0"/>
      <w:divBdr>
        <w:top w:val="none" w:sz="0" w:space="0" w:color="auto"/>
        <w:left w:val="none" w:sz="0" w:space="0" w:color="auto"/>
        <w:bottom w:val="none" w:sz="0" w:space="0" w:color="auto"/>
        <w:right w:val="none" w:sz="0" w:space="0" w:color="auto"/>
      </w:divBdr>
      <w:divsChild>
        <w:div w:id="805389176">
          <w:marLeft w:val="0"/>
          <w:marRight w:val="390"/>
          <w:marTop w:val="96"/>
          <w:marBottom w:val="390"/>
          <w:divBdr>
            <w:top w:val="none" w:sz="0" w:space="0" w:color="auto"/>
            <w:left w:val="none" w:sz="0" w:space="0" w:color="auto"/>
            <w:bottom w:val="none" w:sz="0" w:space="0" w:color="auto"/>
            <w:right w:val="none" w:sz="0" w:space="0" w:color="auto"/>
          </w:divBdr>
        </w:div>
        <w:div w:id="2131046143">
          <w:marLeft w:val="390"/>
          <w:marRight w:val="0"/>
          <w:marTop w:val="96"/>
          <w:marBottom w:val="390"/>
          <w:divBdr>
            <w:top w:val="none" w:sz="0" w:space="0" w:color="auto"/>
            <w:left w:val="none" w:sz="0" w:space="0" w:color="auto"/>
            <w:bottom w:val="none" w:sz="0" w:space="0" w:color="auto"/>
            <w:right w:val="none" w:sz="0" w:space="0" w:color="auto"/>
          </w:divBdr>
        </w:div>
      </w:divsChild>
    </w:div>
    <w:div w:id="362362068">
      <w:bodyDiv w:val="1"/>
      <w:marLeft w:val="0"/>
      <w:marRight w:val="0"/>
      <w:marTop w:val="0"/>
      <w:marBottom w:val="0"/>
      <w:divBdr>
        <w:top w:val="none" w:sz="0" w:space="0" w:color="auto"/>
        <w:left w:val="none" w:sz="0" w:space="0" w:color="auto"/>
        <w:bottom w:val="none" w:sz="0" w:space="0" w:color="auto"/>
        <w:right w:val="none" w:sz="0" w:space="0" w:color="auto"/>
      </w:divBdr>
    </w:div>
    <w:div w:id="15235862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575</Words>
  <Characters>3278</Characters>
  <Application>Microsoft Macintosh Word</Application>
  <DocSecurity>0</DocSecurity>
  <Lines>27</Lines>
  <Paragraphs>7</Paragraphs>
  <ScaleCrop>false</ScaleCrop>
  <Company>Driscoll School</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stark</dc:creator>
  <cp:keywords/>
  <dc:description/>
  <cp:lastModifiedBy>francesca stark</cp:lastModifiedBy>
  <cp:revision>3</cp:revision>
  <dcterms:created xsi:type="dcterms:W3CDTF">2013-12-09T00:25:00Z</dcterms:created>
  <dcterms:modified xsi:type="dcterms:W3CDTF">2013-12-09T00:48:00Z</dcterms:modified>
</cp:coreProperties>
</file>